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8622" w14:textId="25427C3A" w:rsidR="00F5352A" w:rsidRDefault="00F5352A" w:rsidP="00F5352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2A48634" wp14:editId="31C4483F">
            <wp:extent cx="1898420" cy="55245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355" cy="55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6CA8D" w14:textId="02691332" w:rsidR="00F15E9F" w:rsidRPr="00F15E9F" w:rsidRDefault="00F5352A" w:rsidP="00F53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4</w:t>
      </w:r>
    </w:p>
    <w:p w14:paraId="3C12DE2C" w14:textId="50B55A10" w:rsidR="0066671E" w:rsidRDefault="009E5BA6" w:rsidP="00145723">
      <w:pPr>
        <w:jc w:val="center"/>
      </w:pPr>
      <w:r>
        <w:t>Obrazac procjene kvalitete programa</w:t>
      </w:r>
    </w:p>
    <w:p w14:paraId="3396128B" w14:textId="1F521DAA" w:rsidR="00145723" w:rsidRDefault="00145723"/>
    <w:p w14:paraId="2C48BAF5" w14:textId="57C19E50" w:rsidR="00145723" w:rsidRDefault="00145723">
      <w:pPr>
        <w:pBdr>
          <w:bottom w:val="single" w:sz="12" w:space="1" w:color="auto"/>
        </w:pBdr>
      </w:pPr>
      <w:r>
        <w:t>Ime i prezime člana Komisije:</w:t>
      </w:r>
      <w:r w:rsidR="00F15E9F">
        <w:t xml:space="preserve">  </w:t>
      </w:r>
    </w:p>
    <w:p w14:paraId="596239F7" w14:textId="2856A96D" w:rsidR="00145723" w:rsidRDefault="00145723"/>
    <w:p w14:paraId="4BDC0161" w14:textId="77777777" w:rsidR="00145723" w:rsidRPr="00145723" w:rsidRDefault="00145723" w:rsidP="00145723">
      <w:r w:rsidRPr="00145723">
        <w:t>Kriteriji za procjenu programa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850"/>
        <w:gridCol w:w="3083"/>
      </w:tblGrid>
      <w:tr w:rsidR="00145723" w:rsidRPr="00145723" w14:paraId="383914FA" w14:textId="77777777" w:rsidTr="00145723">
        <w:tc>
          <w:tcPr>
            <w:tcW w:w="1129" w:type="dxa"/>
          </w:tcPr>
          <w:p w14:paraId="59F86E7E" w14:textId="3482AC9B" w:rsidR="00145723" w:rsidRPr="00145723" w:rsidRDefault="00145723" w:rsidP="00145723">
            <w:pPr>
              <w:jc w:val="center"/>
            </w:pPr>
            <w:r>
              <w:t>KRITERIJ</w:t>
            </w:r>
          </w:p>
        </w:tc>
        <w:tc>
          <w:tcPr>
            <w:tcW w:w="4850" w:type="dxa"/>
          </w:tcPr>
          <w:p w14:paraId="522DB4D6" w14:textId="242C6779" w:rsidR="00145723" w:rsidRPr="00145723" w:rsidRDefault="00145723" w:rsidP="00815BFF">
            <w:r>
              <w:t xml:space="preserve">OPIS </w:t>
            </w:r>
            <w:r w:rsidRPr="00145723">
              <w:t>KRITERIJ</w:t>
            </w:r>
            <w:r>
              <w:t>A</w:t>
            </w:r>
          </w:p>
        </w:tc>
        <w:tc>
          <w:tcPr>
            <w:tcW w:w="3083" w:type="dxa"/>
          </w:tcPr>
          <w:p w14:paraId="3E7F6456" w14:textId="77777777" w:rsidR="00145723" w:rsidRPr="00145723" w:rsidRDefault="00145723" w:rsidP="00815BFF">
            <w:r w:rsidRPr="00145723">
              <w:t>BROJ BODOVA</w:t>
            </w:r>
          </w:p>
        </w:tc>
      </w:tr>
      <w:tr w:rsidR="00145723" w:rsidRPr="00145723" w14:paraId="4072438E" w14:textId="77777777" w:rsidTr="00145723">
        <w:tc>
          <w:tcPr>
            <w:tcW w:w="1129" w:type="dxa"/>
          </w:tcPr>
          <w:p w14:paraId="4C04D672" w14:textId="568A3FFB" w:rsidR="00145723" w:rsidRPr="00145723" w:rsidRDefault="00145723" w:rsidP="00145723">
            <w:pPr>
              <w:jc w:val="center"/>
            </w:pPr>
            <w:r>
              <w:t>A</w:t>
            </w:r>
          </w:p>
        </w:tc>
        <w:tc>
          <w:tcPr>
            <w:tcW w:w="4850" w:type="dxa"/>
          </w:tcPr>
          <w:p w14:paraId="00E69D94" w14:textId="5E3B07FF" w:rsidR="00145723" w:rsidRPr="00145723" w:rsidRDefault="004F3758" w:rsidP="00815BFF">
            <w:r>
              <w:t>Unapređuju / obogaćuju turističku ponudu destinacije Medulin Riviera</w:t>
            </w:r>
          </w:p>
        </w:tc>
        <w:tc>
          <w:tcPr>
            <w:tcW w:w="3083" w:type="dxa"/>
          </w:tcPr>
          <w:p w14:paraId="2A37F9AE" w14:textId="77777777" w:rsidR="00145723" w:rsidRPr="00145723" w:rsidRDefault="00145723" w:rsidP="00815BFF">
            <w:r w:rsidRPr="00145723">
              <w:t>1-10</w:t>
            </w:r>
          </w:p>
        </w:tc>
      </w:tr>
      <w:tr w:rsidR="00145723" w:rsidRPr="00145723" w14:paraId="42A0B9A1" w14:textId="77777777" w:rsidTr="00145723">
        <w:tc>
          <w:tcPr>
            <w:tcW w:w="1129" w:type="dxa"/>
          </w:tcPr>
          <w:p w14:paraId="54065398" w14:textId="10C574C6" w:rsidR="00145723" w:rsidRPr="00145723" w:rsidRDefault="00145723" w:rsidP="00145723">
            <w:pPr>
              <w:jc w:val="center"/>
            </w:pPr>
            <w:r>
              <w:t>B</w:t>
            </w:r>
          </w:p>
        </w:tc>
        <w:tc>
          <w:tcPr>
            <w:tcW w:w="4850" w:type="dxa"/>
          </w:tcPr>
          <w:p w14:paraId="7A967E87" w14:textId="295FA60E" w:rsidR="00145723" w:rsidRPr="00145723" w:rsidRDefault="004F3758" w:rsidP="00815BFF">
            <w:r>
              <w:t xml:space="preserve">Programi koji omogućuju / doprinose produljenju turističke sezone </w:t>
            </w:r>
          </w:p>
        </w:tc>
        <w:tc>
          <w:tcPr>
            <w:tcW w:w="3083" w:type="dxa"/>
          </w:tcPr>
          <w:p w14:paraId="7A8104C3" w14:textId="77777777" w:rsidR="00145723" w:rsidRPr="00145723" w:rsidRDefault="00145723" w:rsidP="00815BFF">
            <w:r w:rsidRPr="00145723">
              <w:t>1-10</w:t>
            </w:r>
          </w:p>
        </w:tc>
      </w:tr>
      <w:tr w:rsidR="00145723" w:rsidRPr="00145723" w14:paraId="66ED40C5" w14:textId="77777777" w:rsidTr="00145723">
        <w:tc>
          <w:tcPr>
            <w:tcW w:w="1129" w:type="dxa"/>
          </w:tcPr>
          <w:p w14:paraId="5105460E" w14:textId="021D9BB0" w:rsidR="00145723" w:rsidRPr="00145723" w:rsidRDefault="00145723" w:rsidP="00145723">
            <w:pPr>
              <w:jc w:val="center"/>
            </w:pPr>
            <w:r>
              <w:t>C</w:t>
            </w:r>
          </w:p>
        </w:tc>
        <w:tc>
          <w:tcPr>
            <w:tcW w:w="4850" w:type="dxa"/>
          </w:tcPr>
          <w:p w14:paraId="2AFE3B05" w14:textId="2EC5A9F5" w:rsidR="00145723" w:rsidRPr="00145723" w:rsidRDefault="004F3758" w:rsidP="00815BFF">
            <w:r>
              <w:t>Promoviraju turističku destinaciju Medulin Riviera</w:t>
            </w:r>
          </w:p>
        </w:tc>
        <w:tc>
          <w:tcPr>
            <w:tcW w:w="3083" w:type="dxa"/>
          </w:tcPr>
          <w:p w14:paraId="762AE702" w14:textId="77777777" w:rsidR="00145723" w:rsidRPr="00145723" w:rsidRDefault="00145723" w:rsidP="00815BFF">
            <w:r w:rsidRPr="00145723">
              <w:t>1-10</w:t>
            </w:r>
          </w:p>
        </w:tc>
      </w:tr>
      <w:tr w:rsidR="00145723" w:rsidRPr="00145723" w14:paraId="611EA510" w14:textId="77777777" w:rsidTr="004F3758">
        <w:trPr>
          <w:trHeight w:val="702"/>
        </w:trPr>
        <w:tc>
          <w:tcPr>
            <w:tcW w:w="1129" w:type="dxa"/>
          </w:tcPr>
          <w:p w14:paraId="61CF879D" w14:textId="44EA548D" w:rsidR="00145723" w:rsidRPr="00145723" w:rsidRDefault="00145723" w:rsidP="00145723">
            <w:pPr>
              <w:jc w:val="center"/>
            </w:pPr>
            <w:r>
              <w:t>D</w:t>
            </w:r>
          </w:p>
        </w:tc>
        <w:tc>
          <w:tcPr>
            <w:tcW w:w="4850" w:type="dxa"/>
          </w:tcPr>
          <w:p w14:paraId="36DAA7F3" w14:textId="1CEFA00C" w:rsidR="00145723" w:rsidRPr="00145723" w:rsidRDefault="004F3758" w:rsidP="004F3758">
            <w:r>
              <w:t>Ostvaruju / utječu na povećanje dolazaka/noćenja u turističkoj destinaciji Medulin Riviera</w:t>
            </w:r>
          </w:p>
        </w:tc>
        <w:tc>
          <w:tcPr>
            <w:tcW w:w="3083" w:type="dxa"/>
          </w:tcPr>
          <w:p w14:paraId="7D69DBB5" w14:textId="77777777" w:rsidR="00145723" w:rsidRPr="00145723" w:rsidRDefault="00145723" w:rsidP="00815BFF">
            <w:r w:rsidRPr="00145723">
              <w:t>1-10</w:t>
            </w:r>
          </w:p>
        </w:tc>
      </w:tr>
    </w:tbl>
    <w:p w14:paraId="689DA090" w14:textId="18635FEA" w:rsidR="009E5BA6" w:rsidRDefault="009E5BA6" w:rsidP="00145723">
      <w:pPr>
        <w:spacing w:after="0" w:line="240" w:lineRule="auto"/>
      </w:pPr>
    </w:p>
    <w:p w14:paraId="3763435D" w14:textId="008A6F0B" w:rsidR="00145723" w:rsidRDefault="00145723" w:rsidP="00145723">
      <w:pPr>
        <w:spacing w:after="0" w:line="240" w:lineRule="auto"/>
      </w:pPr>
      <w:r>
        <w:t>Za svaki od kriterija može se dodijeliti od 1 do 10 bodova.</w:t>
      </w:r>
    </w:p>
    <w:p w14:paraId="59D2A0C8" w14:textId="006F03CF" w:rsidR="00145723" w:rsidRDefault="00145723" w:rsidP="00145723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9"/>
        <w:gridCol w:w="1673"/>
        <w:gridCol w:w="1126"/>
        <w:gridCol w:w="1125"/>
        <w:gridCol w:w="1125"/>
        <w:gridCol w:w="1125"/>
        <w:gridCol w:w="1125"/>
        <w:gridCol w:w="1124"/>
      </w:tblGrid>
      <w:tr w:rsidR="00145723" w14:paraId="1588AA4B" w14:textId="77777777" w:rsidTr="00194EBF">
        <w:tc>
          <w:tcPr>
            <w:tcW w:w="639" w:type="dxa"/>
          </w:tcPr>
          <w:p w14:paraId="7A24E284" w14:textId="6C5BBB47" w:rsidR="00145723" w:rsidRDefault="00145723" w:rsidP="00145723">
            <w:r>
              <w:t>R.br.</w:t>
            </w:r>
          </w:p>
        </w:tc>
        <w:tc>
          <w:tcPr>
            <w:tcW w:w="1673" w:type="dxa"/>
          </w:tcPr>
          <w:p w14:paraId="7412E0A7" w14:textId="0883B9BC" w:rsidR="00145723" w:rsidRDefault="00145723" w:rsidP="00145723">
            <w:r>
              <w:t>Prijavitelj</w:t>
            </w:r>
          </w:p>
        </w:tc>
        <w:tc>
          <w:tcPr>
            <w:tcW w:w="1126" w:type="dxa"/>
          </w:tcPr>
          <w:p w14:paraId="13416CDE" w14:textId="71B9FB48" w:rsidR="00145723" w:rsidRDefault="00145723" w:rsidP="00145723">
            <w:r>
              <w:t>Program</w:t>
            </w:r>
          </w:p>
        </w:tc>
        <w:tc>
          <w:tcPr>
            <w:tcW w:w="1125" w:type="dxa"/>
          </w:tcPr>
          <w:p w14:paraId="4FFA4069" w14:textId="7913723C" w:rsidR="00145723" w:rsidRDefault="00145723" w:rsidP="00145723">
            <w:r>
              <w:t>Kriterij A</w:t>
            </w:r>
            <w:r>
              <w:br/>
              <w:t>(1-10 bodova)</w:t>
            </w:r>
          </w:p>
        </w:tc>
        <w:tc>
          <w:tcPr>
            <w:tcW w:w="1125" w:type="dxa"/>
          </w:tcPr>
          <w:p w14:paraId="4E85EC16" w14:textId="4703EE48" w:rsidR="00145723" w:rsidRDefault="00145723" w:rsidP="00145723">
            <w:r>
              <w:t>Kriterij B</w:t>
            </w:r>
            <w:r>
              <w:br/>
              <w:t>(1-10 bodova)</w:t>
            </w:r>
          </w:p>
        </w:tc>
        <w:tc>
          <w:tcPr>
            <w:tcW w:w="1125" w:type="dxa"/>
          </w:tcPr>
          <w:p w14:paraId="02BEF012" w14:textId="4733CD81" w:rsidR="00145723" w:rsidRDefault="00145723" w:rsidP="00145723">
            <w:r>
              <w:t>Kriterij C</w:t>
            </w:r>
            <w:r>
              <w:br/>
              <w:t>(1-10 bo</w:t>
            </w:r>
            <w:r w:rsidR="004F3758">
              <w:t>d</w:t>
            </w:r>
            <w:r>
              <w:t>ova)</w:t>
            </w:r>
          </w:p>
        </w:tc>
        <w:tc>
          <w:tcPr>
            <w:tcW w:w="1125" w:type="dxa"/>
          </w:tcPr>
          <w:p w14:paraId="720CA17A" w14:textId="412CCF6F" w:rsidR="00145723" w:rsidRDefault="00145723" w:rsidP="00145723">
            <w:r>
              <w:t>Kriterij D</w:t>
            </w:r>
            <w:r>
              <w:br/>
              <w:t>(1-10 bodova)</w:t>
            </w:r>
          </w:p>
        </w:tc>
        <w:tc>
          <w:tcPr>
            <w:tcW w:w="1124" w:type="dxa"/>
          </w:tcPr>
          <w:p w14:paraId="699BB557" w14:textId="0A42BA64" w:rsidR="00145723" w:rsidRDefault="00145723" w:rsidP="00145723">
            <w:r>
              <w:t>Ukupno bodova</w:t>
            </w:r>
          </w:p>
        </w:tc>
      </w:tr>
      <w:tr w:rsidR="00145723" w14:paraId="771F074F" w14:textId="77777777" w:rsidTr="00194EBF">
        <w:tc>
          <w:tcPr>
            <w:tcW w:w="639" w:type="dxa"/>
          </w:tcPr>
          <w:p w14:paraId="36F9B100" w14:textId="2C28CF3C" w:rsidR="00145723" w:rsidRDefault="00145723" w:rsidP="00145723">
            <w:r>
              <w:t>1</w:t>
            </w:r>
          </w:p>
        </w:tc>
        <w:tc>
          <w:tcPr>
            <w:tcW w:w="1673" w:type="dxa"/>
          </w:tcPr>
          <w:p w14:paraId="240817DB" w14:textId="5A737735" w:rsidR="00145723" w:rsidRDefault="00145723" w:rsidP="00145723"/>
        </w:tc>
        <w:tc>
          <w:tcPr>
            <w:tcW w:w="1126" w:type="dxa"/>
          </w:tcPr>
          <w:p w14:paraId="6587F1A4" w14:textId="5C0B5438" w:rsidR="00145723" w:rsidRDefault="00145723" w:rsidP="00145723"/>
        </w:tc>
        <w:tc>
          <w:tcPr>
            <w:tcW w:w="1125" w:type="dxa"/>
          </w:tcPr>
          <w:p w14:paraId="2B4E0C8D" w14:textId="77777777" w:rsidR="00145723" w:rsidRDefault="00145723" w:rsidP="00145723"/>
        </w:tc>
        <w:tc>
          <w:tcPr>
            <w:tcW w:w="1125" w:type="dxa"/>
          </w:tcPr>
          <w:p w14:paraId="6C444D3E" w14:textId="77777777" w:rsidR="00145723" w:rsidRDefault="00145723" w:rsidP="00145723"/>
        </w:tc>
        <w:tc>
          <w:tcPr>
            <w:tcW w:w="1125" w:type="dxa"/>
          </w:tcPr>
          <w:p w14:paraId="1354436E" w14:textId="77777777" w:rsidR="00145723" w:rsidRDefault="00145723" w:rsidP="00145723"/>
        </w:tc>
        <w:tc>
          <w:tcPr>
            <w:tcW w:w="1125" w:type="dxa"/>
          </w:tcPr>
          <w:p w14:paraId="22AB88D6" w14:textId="77777777" w:rsidR="00145723" w:rsidRDefault="00145723" w:rsidP="00145723"/>
        </w:tc>
        <w:tc>
          <w:tcPr>
            <w:tcW w:w="1124" w:type="dxa"/>
          </w:tcPr>
          <w:p w14:paraId="29AD4439" w14:textId="77777777" w:rsidR="00145723" w:rsidRDefault="00145723" w:rsidP="00145723"/>
        </w:tc>
      </w:tr>
      <w:tr w:rsidR="00145723" w14:paraId="357F7BD9" w14:textId="77777777" w:rsidTr="00194EBF">
        <w:tc>
          <w:tcPr>
            <w:tcW w:w="639" w:type="dxa"/>
          </w:tcPr>
          <w:p w14:paraId="7C686246" w14:textId="34A309E3" w:rsidR="00145723" w:rsidRDefault="00145723" w:rsidP="00145723">
            <w:r>
              <w:t>2</w:t>
            </w:r>
          </w:p>
        </w:tc>
        <w:tc>
          <w:tcPr>
            <w:tcW w:w="1673" w:type="dxa"/>
          </w:tcPr>
          <w:p w14:paraId="4B8F0BF1" w14:textId="168DFE03" w:rsidR="00145723" w:rsidRDefault="00145723" w:rsidP="00145723"/>
        </w:tc>
        <w:tc>
          <w:tcPr>
            <w:tcW w:w="1126" w:type="dxa"/>
          </w:tcPr>
          <w:p w14:paraId="49CA07C6" w14:textId="1AB11562" w:rsidR="00145723" w:rsidRDefault="00145723" w:rsidP="00145723"/>
        </w:tc>
        <w:tc>
          <w:tcPr>
            <w:tcW w:w="1125" w:type="dxa"/>
          </w:tcPr>
          <w:p w14:paraId="66990DFF" w14:textId="77777777" w:rsidR="00145723" w:rsidRDefault="00145723" w:rsidP="00145723"/>
        </w:tc>
        <w:tc>
          <w:tcPr>
            <w:tcW w:w="1125" w:type="dxa"/>
          </w:tcPr>
          <w:p w14:paraId="18BACC07" w14:textId="77777777" w:rsidR="00145723" w:rsidRDefault="00145723" w:rsidP="00145723"/>
        </w:tc>
        <w:tc>
          <w:tcPr>
            <w:tcW w:w="1125" w:type="dxa"/>
          </w:tcPr>
          <w:p w14:paraId="5131DA98" w14:textId="77777777" w:rsidR="00145723" w:rsidRDefault="00145723" w:rsidP="00145723"/>
        </w:tc>
        <w:tc>
          <w:tcPr>
            <w:tcW w:w="1125" w:type="dxa"/>
          </w:tcPr>
          <w:p w14:paraId="009BDFF3" w14:textId="77777777" w:rsidR="00145723" w:rsidRDefault="00145723" w:rsidP="00145723"/>
        </w:tc>
        <w:tc>
          <w:tcPr>
            <w:tcW w:w="1124" w:type="dxa"/>
          </w:tcPr>
          <w:p w14:paraId="76EB21E0" w14:textId="77777777" w:rsidR="00145723" w:rsidRDefault="00145723" w:rsidP="00145723"/>
        </w:tc>
      </w:tr>
      <w:tr w:rsidR="00145723" w14:paraId="3F2DC710" w14:textId="77777777" w:rsidTr="00194EBF">
        <w:tc>
          <w:tcPr>
            <w:tcW w:w="639" w:type="dxa"/>
          </w:tcPr>
          <w:p w14:paraId="76BF0161" w14:textId="6DBF222D" w:rsidR="00145723" w:rsidRDefault="00145723" w:rsidP="00145723">
            <w:r>
              <w:t>3</w:t>
            </w:r>
          </w:p>
        </w:tc>
        <w:tc>
          <w:tcPr>
            <w:tcW w:w="1673" w:type="dxa"/>
          </w:tcPr>
          <w:p w14:paraId="18A4E65E" w14:textId="6EFD036E" w:rsidR="00145723" w:rsidRDefault="00145723" w:rsidP="00145723"/>
        </w:tc>
        <w:tc>
          <w:tcPr>
            <w:tcW w:w="1126" w:type="dxa"/>
          </w:tcPr>
          <w:p w14:paraId="09266F01" w14:textId="60566F69" w:rsidR="00145723" w:rsidRDefault="00145723" w:rsidP="00145723"/>
        </w:tc>
        <w:tc>
          <w:tcPr>
            <w:tcW w:w="1125" w:type="dxa"/>
          </w:tcPr>
          <w:p w14:paraId="227D3E73" w14:textId="77777777" w:rsidR="00145723" w:rsidRDefault="00145723" w:rsidP="00145723"/>
        </w:tc>
        <w:tc>
          <w:tcPr>
            <w:tcW w:w="1125" w:type="dxa"/>
          </w:tcPr>
          <w:p w14:paraId="39D18763" w14:textId="77777777" w:rsidR="00145723" w:rsidRDefault="00145723" w:rsidP="00145723"/>
        </w:tc>
        <w:tc>
          <w:tcPr>
            <w:tcW w:w="1125" w:type="dxa"/>
          </w:tcPr>
          <w:p w14:paraId="3643B0FD" w14:textId="77777777" w:rsidR="00145723" w:rsidRDefault="00145723" w:rsidP="00145723"/>
        </w:tc>
        <w:tc>
          <w:tcPr>
            <w:tcW w:w="1125" w:type="dxa"/>
          </w:tcPr>
          <w:p w14:paraId="5DE9B373" w14:textId="77777777" w:rsidR="00145723" w:rsidRDefault="00145723" w:rsidP="00145723"/>
        </w:tc>
        <w:tc>
          <w:tcPr>
            <w:tcW w:w="1124" w:type="dxa"/>
          </w:tcPr>
          <w:p w14:paraId="69961EF0" w14:textId="77777777" w:rsidR="00145723" w:rsidRDefault="00145723" w:rsidP="00145723"/>
        </w:tc>
      </w:tr>
      <w:tr w:rsidR="00145723" w14:paraId="5766C8D5" w14:textId="77777777" w:rsidTr="00194EBF">
        <w:tc>
          <w:tcPr>
            <w:tcW w:w="639" w:type="dxa"/>
          </w:tcPr>
          <w:p w14:paraId="5A3A7D8A" w14:textId="588F1AF2" w:rsidR="00145723" w:rsidRDefault="00145723" w:rsidP="00145723">
            <w:r>
              <w:t>4</w:t>
            </w:r>
          </w:p>
        </w:tc>
        <w:tc>
          <w:tcPr>
            <w:tcW w:w="1673" w:type="dxa"/>
          </w:tcPr>
          <w:p w14:paraId="10EEF0FA" w14:textId="01858A37" w:rsidR="00145723" w:rsidRDefault="00145723" w:rsidP="00145723"/>
        </w:tc>
        <w:tc>
          <w:tcPr>
            <w:tcW w:w="1126" w:type="dxa"/>
          </w:tcPr>
          <w:p w14:paraId="399F5221" w14:textId="7B798F90" w:rsidR="00145723" w:rsidRDefault="00145723" w:rsidP="00145723"/>
        </w:tc>
        <w:tc>
          <w:tcPr>
            <w:tcW w:w="1125" w:type="dxa"/>
          </w:tcPr>
          <w:p w14:paraId="301E9561" w14:textId="77777777" w:rsidR="00145723" w:rsidRDefault="00145723" w:rsidP="00145723"/>
        </w:tc>
        <w:tc>
          <w:tcPr>
            <w:tcW w:w="1125" w:type="dxa"/>
          </w:tcPr>
          <w:p w14:paraId="20557877" w14:textId="77777777" w:rsidR="00145723" w:rsidRDefault="00145723" w:rsidP="00145723"/>
        </w:tc>
        <w:tc>
          <w:tcPr>
            <w:tcW w:w="1125" w:type="dxa"/>
          </w:tcPr>
          <w:p w14:paraId="09FB38FD" w14:textId="77777777" w:rsidR="00145723" w:rsidRDefault="00145723" w:rsidP="00145723"/>
        </w:tc>
        <w:tc>
          <w:tcPr>
            <w:tcW w:w="1125" w:type="dxa"/>
          </w:tcPr>
          <w:p w14:paraId="05C5E787" w14:textId="77777777" w:rsidR="00145723" w:rsidRDefault="00145723" w:rsidP="00145723"/>
        </w:tc>
        <w:tc>
          <w:tcPr>
            <w:tcW w:w="1124" w:type="dxa"/>
          </w:tcPr>
          <w:p w14:paraId="144FE091" w14:textId="77777777" w:rsidR="00145723" w:rsidRDefault="00145723" w:rsidP="00145723"/>
        </w:tc>
      </w:tr>
      <w:tr w:rsidR="00145723" w14:paraId="5A206C66" w14:textId="77777777" w:rsidTr="00194EBF">
        <w:tc>
          <w:tcPr>
            <w:tcW w:w="639" w:type="dxa"/>
          </w:tcPr>
          <w:p w14:paraId="1D336906" w14:textId="0509A6D6" w:rsidR="00145723" w:rsidRDefault="00145723" w:rsidP="00145723">
            <w:r>
              <w:t>5</w:t>
            </w:r>
          </w:p>
        </w:tc>
        <w:tc>
          <w:tcPr>
            <w:tcW w:w="1673" w:type="dxa"/>
          </w:tcPr>
          <w:p w14:paraId="5850D642" w14:textId="4E1E2B73" w:rsidR="00145723" w:rsidRDefault="00145723" w:rsidP="00145723"/>
        </w:tc>
        <w:tc>
          <w:tcPr>
            <w:tcW w:w="1126" w:type="dxa"/>
          </w:tcPr>
          <w:p w14:paraId="30387BF7" w14:textId="7B14200A" w:rsidR="00145723" w:rsidRDefault="00145723" w:rsidP="00145723"/>
        </w:tc>
        <w:tc>
          <w:tcPr>
            <w:tcW w:w="1125" w:type="dxa"/>
          </w:tcPr>
          <w:p w14:paraId="01F89258" w14:textId="77777777" w:rsidR="00145723" w:rsidRDefault="00145723" w:rsidP="00145723"/>
        </w:tc>
        <w:tc>
          <w:tcPr>
            <w:tcW w:w="1125" w:type="dxa"/>
          </w:tcPr>
          <w:p w14:paraId="3812E4C1" w14:textId="77777777" w:rsidR="00145723" w:rsidRDefault="00145723" w:rsidP="00145723"/>
        </w:tc>
        <w:tc>
          <w:tcPr>
            <w:tcW w:w="1125" w:type="dxa"/>
          </w:tcPr>
          <w:p w14:paraId="47DE8F17" w14:textId="77777777" w:rsidR="00145723" w:rsidRDefault="00145723" w:rsidP="00145723"/>
        </w:tc>
        <w:tc>
          <w:tcPr>
            <w:tcW w:w="1125" w:type="dxa"/>
          </w:tcPr>
          <w:p w14:paraId="40244111" w14:textId="77777777" w:rsidR="00145723" w:rsidRDefault="00145723" w:rsidP="00145723"/>
        </w:tc>
        <w:tc>
          <w:tcPr>
            <w:tcW w:w="1124" w:type="dxa"/>
          </w:tcPr>
          <w:p w14:paraId="49E10F9A" w14:textId="77777777" w:rsidR="00145723" w:rsidRDefault="00145723" w:rsidP="00145723"/>
        </w:tc>
      </w:tr>
      <w:tr w:rsidR="00E256B9" w14:paraId="3224F066" w14:textId="77777777" w:rsidTr="00194EBF">
        <w:tc>
          <w:tcPr>
            <w:tcW w:w="639" w:type="dxa"/>
          </w:tcPr>
          <w:p w14:paraId="220C9FB7" w14:textId="322986CF" w:rsidR="00E256B9" w:rsidRDefault="00194EBF" w:rsidP="00145723">
            <w:r>
              <w:t>…</w:t>
            </w:r>
          </w:p>
        </w:tc>
        <w:tc>
          <w:tcPr>
            <w:tcW w:w="1673" w:type="dxa"/>
          </w:tcPr>
          <w:p w14:paraId="5957E6DA" w14:textId="6A9CEC11" w:rsidR="00E256B9" w:rsidRDefault="00E256B9" w:rsidP="00145723"/>
        </w:tc>
        <w:tc>
          <w:tcPr>
            <w:tcW w:w="1126" w:type="dxa"/>
          </w:tcPr>
          <w:p w14:paraId="1C401BF4" w14:textId="39AADAE9" w:rsidR="00E256B9" w:rsidRDefault="00E256B9" w:rsidP="00145723"/>
        </w:tc>
        <w:tc>
          <w:tcPr>
            <w:tcW w:w="1125" w:type="dxa"/>
          </w:tcPr>
          <w:p w14:paraId="627D228D" w14:textId="77777777" w:rsidR="00E256B9" w:rsidRDefault="00E256B9" w:rsidP="00145723"/>
        </w:tc>
        <w:tc>
          <w:tcPr>
            <w:tcW w:w="1125" w:type="dxa"/>
          </w:tcPr>
          <w:p w14:paraId="75A35CED" w14:textId="77777777" w:rsidR="00E256B9" w:rsidRDefault="00E256B9" w:rsidP="00145723"/>
        </w:tc>
        <w:tc>
          <w:tcPr>
            <w:tcW w:w="1125" w:type="dxa"/>
          </w:tcPr>
          <w:p w14:paraId="1730EAE8" w14:textId="77777777" w:rsidR="00E256B9" w:rsidRDefault="00E256B9" w:rsidP="00145723"/>
        </w:tc>
        <w:tc>
          <w:tcPr>
            <w:tcW w:w="1125" w:type="dxa"/>
          </w:tcPr>
          <w:p w14:paraId="4AB09508" w14:textId="77777777" w:rsidR="00E256B9" w:rsidRDefault="00E256B9" w:rsidP="00145723"/>
        </w:tc>
        <w:tc>
          <w:tcPr>
            <w:tcW w:w="1124" w:type="dxa"/>
          </w:tcPr>
          <w:p w14:paraId="73522A12" w14:textId="77777777" w:rsidR="00E256B9" w:rsidRDefault="00E256B9" w:rsidP="00145723"/>
        </w:tc>
      </w:tr>
      <w:tr w:rsidR="00E256B9" w14:paraId="6F8C9E6E" w14:textId="77777777" w:rsidTr="00194EBF">
        <w:tc>
          <w:tcPr>
            <w:tcW w:w="639" w:type="dxa"/>
          </w:tcPr>
          <w:p w14:paraId="0AA4A3F6" w14:textId="2E61136E" w:rsidR="00E256B9" w:rsidRDefault="00194EBF" w:rsidP="00145723">
            <w:r>
              <w:t>…</w:t>
            </w:r>
          </w:p>
        </w:tc>
        <w:tc>
          <w:tcPr>
            <w:tcW w:w="1673" w:type="dxa"/>
          </w:tcPr>
          <w:p w14:paraId="6932C2AC" w14:textId="5F54216E" w:rsidR="00E256B9" w:rsidRDefault="00E256B9" w:rsidP="00145723"/>
        </w:tc>
        <w:tc>
          <w:tcPr>
            <w:tcW w:w="1126" w:type="dxa"/>
          </w:tcPr>
          <w:p w14:paraId="5B632410" w14:textId="211936B2" w:rsidR="00E256B9" w:rsidRDefault="00E256B9" w:rsidP="00145723"/>
        </w:tc>
        <w:tc>
          <w:tcPr>
            <w:tcW w:w="1125" w:type="dxa"/>
          </w:tcPr>
          <w:p w14:paraId="056B6304" w14:textId="77777777" w:rsidR="00E256B9" w:rsidRDefault="00E256B9" w:rsidP="00145723"/>
        </w:tc>
        <w:tc>
          <w:tcPr>
            <w:tcW w:w="1125" w:type="dxa"/>
          </w:tcPr>
          <w:p w14:paraId="03C244D5" w14:textId="77777777" w:rsidR="00E256B9" w:rsidRDefault="00E256B9" w:rsidP="00145723"/>
        </w:tc>
        <w:tc>
          <w:tcPr>
            <w:tcW w:w="1125" w:type="dxa"/>
          </w:tcPr>
          <w:p w14:paraId="4ED75195" w14:textId="77777777" w:rsidR="00E256B9" w:rsidRDefault="00E256B9" w:rsidP="00145723"/>
        </w:tc>
        <w:tc>
          <w:tcPr>
            <w:tcW w:w="1125" w:type="dxa"/>
          </w:tcPr>
          <w:p w14:paraId="35618F6E" w14:textId="77777777" w:rsidR="00E256B9" w:rsidRDefault="00E256B9" w:rsidP="00145723"/>
        </w:tc>
        <w:tc>
          <w:tcPr>
            <w:tcW w:w="1124" w:type="dxa"/>
          </w:tcPr>
          <w:p w14:paraId="7AC841AE" w14:textId="77777777" w:rsidR="00E256B9" w:rsidRDefault="00E256B9" w:rsidP="00145723"/>
        </w:tc>
      </w:tr>
      <w:tr w:rsidR="00E256B9" w14:paraId="19A53F19" w14:textId="77777777" w:rsidTr="00194EBF">
        <w:tc>
          <w:tcPr>
            <w:tcW w:w="639" w:type="dxa"/>
          </w:tcPr>
          <w:p w14:paraId="00A6C34C" w14:textId="2B4756FD" w:rsidR="00E256B9" w:rsidRDefault="00E256B9" w:rsidP="00145723"/>
        </w:tc>
        <w:tc>
          <w:tcPr>
            <w:tcW w:w="1673" w:type="dxa"/>
          </w:tcPr>
          <w:p w14:paraId="189EEC4A" w14:textId="65D07DA4" w:rsidR="00E256B9" w:rsidRDefault="00E256B9" w:rsidP="00145723"/>
        </w:tc>
        <w:tc>
          <w:tcPr>
            <w:tcW w:w="1126" w:type="dxa"/>
          </w:tcPr>
          <w:p w14:paraId="23DB96C5" w14:textId="39935FD7" w:rsidR="00E256B9" w:rsidRDefault="00E256B9" w:rsidP="00145723"/>
        </w:tc>
        <w:tc>
          <w:tcPr>
            <w:tcW w:w="1125" w:type="dxa"/>
          </w:tcPr>
          <w:p w14:paraId="3A33D846" w14:textId="77777777" w:rsidR="00E256B9" w:rsidRDefault="00E256B9" w:rsidP="00145723"/>
        </w:tc>
        <w:tc>
          <w:tcPr>
            <w:tcW w:w="1125" w:type="dxa"/>
          </w:tcPr>
          <w:p w14:paraId="71FCC94F" w14:textId="77777777" w:rsidR="00E256B9" w:rsidRDefault="00E256B9" w:rsidP="00145723"/>
        </w:tc>
        <w:tc>
          <w:tcPr>
            <w:tcW w:w="1125" w:type="dxa"/>
          </w:tcPr>
          <w:p w14:paraId="09C3D5FC" w14:textId="77777777" w:rsidR="00E256B9" w:rsidRDefault="00E256B9" w:rsidP="00145723"/>
        </w:tc>
        <w:tc>
          <w:tcPr>
            <w:tcW w:w="1125" w:type="dxa"/>
          </w:tcPr>
          <w:p w14:paraId="38F4E8CF" w14:textId="77777777" w:rsidR="00E256B9" w:rsidRDefault="00E256B9" w:rsidP="00145723"/>
        </w:tc>
        <w:tc>
          <w:tcPr>
            <w:tcW w:w="1124" w:type="dxa"/>
          </w:tcPr>
          <w:p w14:paraId="269412E2" w14:textId="77777777" w:rsidR="00E256B9" w:rsidRDefault="00E256B9" w:rsidP="00145723"/>
        </w:tc>
      </w:tr>
    </w:tbl>
    <w:p w14:paraId="3DF1D166" w14:textId="77777777" w:rsidR="00145723" w:rsidRDefault="00145723" w:rsidP="00145723">
      <w:pPr>
        <w:spacing w:after="0" w:line="240" w:lineRule="auto"/>
      </w:pPr>
    </w:p>
    <w:p w14:paraId="2EF17940" w14:textId="115BB115" w:rsidR="00145723" w:rsidRDefault="00145723" w:rsidP="00145723">
      <w:pPr>
        <w:spacing w:after="0" w:line="240" w:lineRule="auto"/>
      </w:pPr>
      <w:r>
        <w:t>Maksimalni broj bodova koji može ostvariti 1 program je 40 bodova.</w:t>
      </w:r>
    </w:p>
    <w:p w14:paraId="05A53325" w14:textId="29EAF467" w:rsidR="00145723" w:rsidRDefault="00145723" w:rsidP="00145723">
      <w:pPr>
        <w:spacing w:after="0" w:line="240" w:lineRule="auto"/>
      </w:pPr>
      <w:r>
        <w:t xml:space="preserve">Svaki član Komisije za ocjenjivanje samostalno ocjenjuje pristigle prijave, upisujući bodove za svaki kriterij (od 1 do 10 bodova) u obrascu za procjenu i to za sve prijavljene programe. Komisija donosi bodovnu listu zbrajanjem pojedinačnih bodova ocjenjivača te izračunom aritmetičke sredine tih bodova koja se upisuje </w:t>
      </w:r>
      <w:r w:rsidR="00F15E9F">
        <w:t>u skupni obrazac za sve prijave i predstavlja ukupno broj bodova koje je svaki program ostvario. Bodovna lista se sastoji od prijava raspoređenih prema broju ostvarenih bodova, od one s najvećim brojem bodova prema onoj s najmanjim, a financiranje će ostvariti onoliki broj najbolje ocijenjenih prijava čiji zatraženi iznos zajedno ne premašuje ukupni planirani iznos natječaja.</w:t>
      </w:r>
    </w:p>
    <w:p w14:paraId="35AED821" w14:textId="0FA6331F" w:rsidR="00F15E9F" w:rsidRDefault="00F15E9F" w:rsidP="00145723">
      <w:pPr>
        <w:spacing w:after="0" w:line="240" w:lineRule="auto"/>
      </w:pPr>
    </w:p>
    <w:p w14:paraId="7603EA86" w14:textId="0F4914B6" w:rsidR="00F15E9F" w:rsidRDefault="00F15E9F" w:rsidP="00145723">
      <w:pPr>
        <w:spacing w:after="0" w:line="240" w:lineRule="auto"/>
      </w:pPr>
    </w:p>
    <w:p w14:paraId="01AC51AE" w14:textId="08E3828A" w:rsidR="00F15E9F" w:rsidRDefault="00F15E9F" w:rsidP="00145723">
      <w:pPr>
        <w:spacing w:after="0" w:line="240" w:lineRule="auto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POTPIS ČLANA KOMISIJE:</w:t>
      </w:r>
    </w:p>
    <w:p w14:paraId="28876A26" w14:textId="6DFFF73D" w:rsidR="00F15E9F" w:rsidRDefault="00F15E9F" w:rsidP="00145723">
      <w:pPr>
        <w:spacing w:after="0" w:line="240" w:lineRule="auto"/>
      </w:pPr>
    </w:p>
    <w:p w14:paraId="0FBCCB49" w14:textId="7981F010" w:rsidR="00F15E9F" w:rsidRDefault="00F15E9F" w:rsidP="00145723">
      <w:pPr>
        <w:spacing w:after="0" w:line="240" w:lineRule="auto"/>
      </w:pPr>
      <w:r>
        <w:t>Medulin, ________________</w:t>
      </w:r>
      <w:r>
        <w:tab/>
      </w:r>
      <w:r>
        <w:tab/>
      </w:r>
      <w:r>
        <w:tab/>
      </w:r>
      <w:r>
        <w:tab/>
        <w:t>____________________________</w:t>
      </w:r>
    </w:p>
    <w:sectPr w:rsidR="00F1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2A8"/>
    <w:multiLevelType w:val="hybridMultilevel"/>
    <w:tmpl w:val="D212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A6"/>
    <w:rsid w:val="00112296"/>
    <w:rsid w:val="00145723"/>
    <w:rsid w:val="00194EBF"/>
    <w:rsid w:val="004F3758"/>
    <w:rsid w:val="005A2AAB"/>
    <w:rsid w:val="0066671E"/>
    <w:rsid w:val="009A39C2"/>
    <w:rsid w:val="009E5BA6"/>
    <w:rsid w:val="00E256B9"/>
    <w:rsid w:val="00F15E9F"/>
    <w:rsid w:val="00F5352A"/>
    <w:rsid w:val="00FA2B56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B57D"/>
  <w15:chartTrackingRefBased/>
  <w15:docId w15:val="{FBF394FB-82F4-4109-9CD4-1BB324BB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57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F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 Kuharić</cp:lastModifiedBy>
  <cp:revision>2</cp:revision>
  <cp:lastPrinted>2020-07-06T08:45:00Z</cp:lastPrinted>
  <dcterms:created xsi:type="dcterms:W3CDTF">2022-02-14T10:06:00Z</dcterms:created>
  <dcterms:modified xsi:type="dcterms:W3CDTF">2022-02-14T10:06:00Z</dcterms:modified>
</cp:coreProperties>
</file>